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1" w:rsidRPr="00952F81" w:rsidRDefault="00952F81" w:rsidP="00952F81">
      <w:pPr>
        <w:spacing w:after="0" w:line="240" w:lineRule="auto"/>
        <w:ind w:firstLine="778"/>
        <w:jc w:val="center"/>
        <w:rPr>
          <w:rFonts w:ascii="Comic Sans MS" w:eastAsia="Times New Roman" w:hAnsi="Comic Sans MS" w:cs="Arial"/>
          <w:b/>
          <w:bCs/>
          <w:color w:val="FF0000"/>
          <w:sz w:val="24"/>
          <w:szCs w:val="18"/>
          <w:u w:val="single"/>
          <w:shd w:val="clear" w:color="auto" w:fill="FFFFFF"/>
          <w:lang w:val="en-GB" w:eastAsia="ro-RO"/>
        </w:rPr>
      </w:pPr>
      <w:r w:rsidRPr="00952F81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shd w:val="clear" w:color="auto" w:fill="FFFFFF"/>
          <w:lang w:val="en-GB" w:eastAsia="ro-RO"/>
        </w:rPr>
        <w:t>Festival-concurs </w:t>
      </w:r>
    </w:p>
    <w:p w:rsidR="00952F81" w:rsidRPr="00952F81" w:rsidRDefault="00952F81" w:rsidP="00952F81">
      <w:pPr>
        <w:spacing w:after="0" w:line="240" w:lineRule="auto"/>
        <w:ind w:firstLine="778"/>
        <w:jc w:val="center"/>
        <w:rPr>
          <w:rFonts w:ascii="Comic Sans MS" w:eastAsia="Times New Roman" w:hAnsi="Comic Sans MS" w:cs="Arial"/>
          <w:b/>
          <w:bCs/>
          <w:color w:val="FF0000"/>
          <w:sz w:val="24"/>
          <w:szCs w:val="18"/>
          <w:u w:val="single"/>
          <w:shd w:val="clear" w:color="auto" w:fill="FFFFFF"/>
          <w:lang w:val="en-GB" w:eastAsia="ro-RO"/>
        </w:rPr>
      </w:pPr>
      <w:r w:rsidRPr="00952F81">
        <w:rPr>
          <w:rFonts w:ascii="Comic Sans MS" w:eastAsia="Times New Roman" w:hAnsi="Comic Sans MS" w:cs="Arial"/>
          <w:b/>
          <w:bCs/>
          <w:color w:val="FF0000"/>
          <w:sz w:val="40"/>
          <w:szCs w:val="28"/>
          <w:u w:val="single"/>
          <w:shd w:val="clear" w:color="auto" w:fill="FFFFFF"/>
          <w:lang w:val="en-GB" w:eastAsia="ro-RO"/>
        </w:rPr>
        <w:t>’’MAI CU FOLK”</w:t>
      </w:r>
    </w:p>
    <w:p w:rsidR="00952F81" w:rsidRPr="00952F81" w:rsidRDefault="00952F81" w:rsidP="00952F81">
      <w:pPr>
        <w:spacing w:after="0" w:line="240" w:lineRule="auto"/>
        <w:ind w:firstLine="778"/>
        <w:jc w:val="center"/>
        <w:rPr>
          <w:rFonts w:ascii="Comic Sans MS" w:eastAsia="Times New Roman" w:hAnsi="Comic Sans MS" w:cs="Arial"/>
          <w:b/>
          <w:bCs/>
          <w:color w:val="222222"/>
          <w:sz w:val="18"/>
          <w:szCs w:val="18"/>
          <w:shd w:val="clear" w:color="auto" w:fill="FFFFFF"/>
          <w:lang w:val="en-GB" w:eastAsia="ro-RO"/>
        </w:rPr>
      </w:pPr>
    </w:p>
    <w:p w:rsidR="00952F81" w:rsidRPr="00952F81" w:rsidRDefault="00952F81" w:rsidP="00952F81">
      <w:pPr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shd w:val="clear" w:color="auto" w:fill="FFFFFF"/>
          <w:lang w:val="en-GB" w:eastAsia="ro-RO"/>
        </w:rPr>
      </w:pPr>
    </w:p>
    <w:p w:rsidR="00952F81" w:rsidRPr="00952F81" w:rsidRDefault="00952F81" w:rsidP="00952F81">
      <w:pPr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shd w:val="clear" w:color="auto" w:fill="FFFFFF"/>
          <w:lang w:val="en-GB"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I. OBIECTUL ŞI SCOPUL FESTIVALULUI</w:t>
      </w:r>
    </w:p>
    <w:p w:rsidR="00952F81" w:rsidRPr="00952F81" w:rsidRDefault="00952F81" w:rsidP="00952F81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shd w:val="clear" w:color="auto" w:fill="FFFFFF"/>
          <w:lang w:val="en-GB"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-Concurs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este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conceput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ca o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manifestare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cultural-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artistică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adresată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grupurilor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interpreţilor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individuali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muzică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folk, cu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vârsta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până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la 30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propunându-și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descoperirea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lansarea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mediatizarea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unor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autentice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valori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ale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genului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popularizarea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acestora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</w:p>
    <w:p w:rsidR="00952F81" w:rsidRPr="00952F81" w:rsidRDefault="00952F81" w:rsidP="00952F81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shd w:val="clear" w:color="auto" w:fill="FFFFFF"/>
          <w:lang w:val="en-GB" w:eastAsia="ro-RO"/>
        </w:rPr>
      </w:pPr>
    </w:p>
    <w:p w:rsidR="00952F81" w:rsidRPr="00952F81" w:rsidRDefault="00952F81" w:rsidP="00952F8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o-RO"/>
        </w:rPr>
      </w:pPr>
      <w:bookmarkStart w:id="0" w:name="more"/>
      <w:bookmarkEnd w:id="0"/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urmăreşte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atingerea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unor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obiective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precum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: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•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identificarea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și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promovarea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talentelor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interpretativ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-creative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îmbogăţirea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cu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noi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valori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repertoriului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de gen;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•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intensificarea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stimulării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promovării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afirmării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unor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modalităţi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moderne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expresie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artistică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II. CONDIŢII DE PARTICIPARE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1..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Participarea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concurs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poate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fie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individuală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grup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.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Concursul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se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desfășura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categoriile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vârstă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: 10- 12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; 13 -15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16-20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și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21 – 30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cele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două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secțiuni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(individual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și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grup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).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      </w:t>
      </w:r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Nu se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percepe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TAXA DE </w:t>
      </w:r>
      <w:r w:rsidRPr="00952F81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ro-RO"/>
        </w:rPr>
        <w:t>Ȋ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NSCRIERE.</w:t>
      </w:r>
      <w:proofErr w:type="gramEnd"/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2.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Fiecare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participant/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grup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transmite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până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data de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val="en-GB" w:eastAsia="ro-RO"/>
        </w:rPr>
        <w:t xml:space="preserve">07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val="en-GB" w:eastAsia="ro-RO"/>
        </w:rPr>
        <w:t>mai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  <w:lang w:val="en-GB" w:eastAsia="ro-RO"/>
        </w:rPr>
        <w:t xml:space="preserve"> 2019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fişa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înscriere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(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anexată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prezentului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regulament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)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completată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-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prin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 fax: 0235 315 946 (in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atentia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RAMONEI AILIOAIEI)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proofErr w:type="gramEnd"/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- </w:t>
      </w:r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la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sediul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Primăriei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Vaslui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strada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Spiru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Haret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, nr. 2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proofErr w:type="gramEnd"/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-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scanate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adresa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mail: </w:t>
      </w:r>
      <w:hyperlink r:id="rId4" w:history="1">
        <w:r w:rsidRPr="0065161B">
          <w:rPr>
            <w:rStyle w:val="Hyperlink"/>
            <w:rFonts w:ascii="Comic Sans MS" w:eastAsia="Times New Roman" w:hAnsi="Comic Sans MS" w:cs="Arial"/>
            <w:b/>
            <w:bCs/>
            <w:sz w:val="24"/>
            <w:szCs w:val="24"/>
            <w:lang w:val="en-GB" w:eastAsia="ro-RO"/>
          </w:rPr>
          <w:t>ailioaiei_r@yahoo.com</w:t>
        </w:r>
      </w:hyperlink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3.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Fiecare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concurent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grup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prezenta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concurs 2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piese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muzicale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compoziţii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proprii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prelucrări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din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creaţia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românească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gen.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Participanţii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acompania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singuri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la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chitară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alte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instrumente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specifice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muzicii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folk; nu se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admite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acompaniament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înregistrat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(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negativ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).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Compozițiile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proprii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constitui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un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criteriu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departajare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important.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                                                                           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III. ORGANIZAREA ŞI DESFĂŞURAREA FESTIVALULUI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se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desfasura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data de 12.05.2019,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având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locație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Parcul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Copou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incluzând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structura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atât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o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componentă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competitivă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cât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una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teoretică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spectaculară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- concurs „MAI CU FOLK”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organizat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astfel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 10.00 - CONCURS DE MUZICĂ FOLK (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competiție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cu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participarea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interpreților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/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grupurilor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folk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acceptate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concurs)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 18.00 - CONCERT FOLK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</w:t>
      </w:r>
      <w:r w:rsidRPr="00952F81">
        <w:rPr>
          <w:rFonts w:ascii="Comic Sans MS" w:eastAsia="Times New Roman" w:hAnsi="Comic Sans MS" w:cs="Arial"/>
          <w:b/>
          <w:color w:val="222222"/>
          <w:sz w:val="24"/>
          <w:szCs w:val="24"/>
          <w:lang w:val="en-GB" w:eastAsia="ro-RO"/>
        </w:rPr>
        <w:t> 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PREMIERE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Recital al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laureaților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CONCURSULUI DE MUZICĂ FOLK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lastRenderedPageBreak/>
        <w:t>-</w:t>
      </w:r>
      <w:r w:rsidRPr="00952F81">
        <w:rPr>
          <w:rFonts w:ascii="Comic Sans MS" w:eastAsia="Times New Roman" w:hAnsi="Comic Sans MS" w:cs="Arial"/>
          <w:b/>
          <w:color w:val="222222"/>
          <w:sz w:val="24"/>
          <w:szCs w:val="24"/>
          <w:lang w:val="en-GB" w:eastAsia="ro-RO"/>
        </w:rPr>
        <w:t>         </w:t>
      </w:r>
      <w:r w:rsidRPr="00952F81">
        <w:rPr>
          <w:rFonts w:ascii="Comic Sans MS" w:eastAsia="Times New Roman" w:hAnsi="Comic Sans MS" w:cs="Arial"/>
          <w:b/>
          <w:bCs/>
          <w:i/>
          <w:iCs/>
          <w:color w:val="222222"/>
          <w:sz w:val="24"/>
          <w:szCs w:val="24"/>
          <w:lang w:val="en-GB" w:eastAsia="ro-RO"/>
        </w:rPr>
        <w:t>Recital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al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invitaților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evenimentului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câștigătorul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/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câştigătorii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Marelui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la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ediția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precedentă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;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 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invitat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recital: VASILE ŞEICARU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IV. JURIUL FESTIVALULUI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Din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juriu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fac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parte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cantautori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reprezentanți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instituțiilor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publice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profil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reprezentanţi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desemnaţi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partenerii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media,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proporţia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stabilită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organizator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Notarea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pieselor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se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face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către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fiecare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membru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al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juriului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un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formular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special,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imediat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după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interpretarea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pieselor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către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concurent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.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Centralizarea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rezultatelor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se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face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către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juriu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 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Deciziile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finale ale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juriului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sunt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definitive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necontestat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</w:t>
      </w:r>
      <w:proofErr w:type="gramEnd"/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br/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V. PREMIEREA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br/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Organizatorii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oferi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trofee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diplome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pentru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fiecare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dintre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categoriile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vârstă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anterior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enunţate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premiile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acordate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concurs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fiind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următoarele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: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TROFEUL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-concurs «MAI CU FOLK»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PREMIUL I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PREMIUL II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PREMIUL III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PREMIUL PENTRU CREAȚIE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141823"/>
          <w:sz w:val="24"/>
          <w:szCs w:val="24"/>
          <w:lang w:val="en-GB" w:eastAsia="ro-RO"/>
        </w:rPr>
        <w:t>·</w:t>
      </w:r>
      <w:r w:rsidRPr="00952F81">
        <w:rPr>
          <w:rFonts w:ascii="Comic Sans MS" w:eastAsia="Times New Roman" w:hAnsi="Comic Sans MS" w:cs="Times New Roman"/>
          <w:b/>
          <w:color w:val="141823"/>
          <w:sz w:val="24"/>
          <w:szCs w:val="24"/>
          <w:lang w:val="en-GB" w:eastAsia="ro-RO"/>
        </w:rPr>
        <w:t>        </w:t>
      </w: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PREMII SPECIALE: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</w:t>
      </w:r>
      <w:r w:rsidRPr="00952F81">
        <w:rPr>
          <w:rFonts w:ascii="Comic Sans MS" w:eastAsia="Times New Roman" w:hAnsi="Comic Sans MS" w:cs="Arial"/>
          <w:b/>
          <w:color w:val="222222"/>
          <w:sz w:val="24"/>
          <w:szCs w:val="24"/>
          <w:lang w:val="en-GB" w:eastAsia="ro-RO"/>
        </w:rPr>
        <w:t>         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fiecare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profesor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coordonator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 care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-a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înscris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elevi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la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- concurs MAI CU FOLK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primi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DIPLOMA DE EXCELENŢĂ 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TROFEU din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partea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organizatorilor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</w:t>
      </w:r>
      <w:r w:rsidRPr="00952F81">
        <w:rPr>
          <w:rFonts w:ascii="Comic Sans MS" w:eastAsia="Times New Roman" w:hAnsi="Comic Sans MS" w:cs="Arial"/>
          <w:b/>
          <w:color w:val="222222"/>
          <w:sz w:val="24"/>
          <w:szCs w:val="24"/>
          <w:lang w:val="en-GB" w:eastAsia="ro-RO"/>
        </w:rPr>
        <w:t>         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concurenţii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din prima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categorie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vârstă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primi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imediat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dupa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prestaţia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scenă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, DIPLOMA “MICUL FOLK-IST/ FOLK-IST LA DEBUT”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36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Laureații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-concurs «MAI CU FOLK» 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deschide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seria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recitalurilor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folk din gala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evenimentului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care se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desfășura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scena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Parcului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Copou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începând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cu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ora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18.00.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VI. MEDIATIZAREA EVENIMENTULUI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</w:p>
    <w:p w:rsidR="00952F81" w:rsidRPr="00952F81" w:rsidRDefault="00952F81" w:rsidP="00952F81">
      <w:pPr>
        <w:shd w:val="clear" w:color="auto" w:fill="FFFFFF"/>
        <w:spacing w:after="0" w:line="240" w:lineRule="auto"/>
        <w:ind w:firstLine="778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          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Partenerii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organizatorici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ai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evenimentului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sunt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: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Primăria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municipiului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Vaslui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Consiliul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Local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Vaslui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Palatul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Copiilor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“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Constantin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Didilescu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”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Vaslui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Inspectoralul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Şcolar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Judeţean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Vaslui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.</w:t>
      </w:r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shd w:val="clear" w:color="auto" w:fill="FFFFFF"/>
          <w:lang w:val="en-GB" w:eastAsia="ro-RO"/>
        </w:rPr>
        <w:t>        </w:t>
      </w:r>
    </w:p>
    <w:p w:rsidR="00952F81" w:rsidRPr="00952F81" w:rsidRDefault="00952F81" w:rsidP="00952F81">
      <w:pPr>
        <w:shd w:val="clear" w:color="auto" w:fill="FFFFFF"/>
        <w:spacing w:after="0" w:line="240" w:lineRule="auto"/>
        <w:ind w:firstLine="720"/>
        <w:jc w:val="both"/>
        <w:rPr>
          <w:rFonts w:ascii="Comic Sans MS" w:eastAsia="Times New Roman" w:hAnsi="Comic Sans MS" w:cs="Arial"/>
          <w:b/>
          <w:bCs/>
          <w:color w:val="222222"/>
          <w:sz w:val="18"/>
          <w:szCs w:val="18"/>
          <w:lang w:eastAsia="ro-RO"/>
        </w:rPr>
      </w:pP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Festivalul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– concurs </w:t>
      </w:r>
      <w:proofErr w:type="spellStart"/>
      <w:proofErr w:type="gram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va</w:t>
      </w:r>
      <w:proofErr w:type="spellEnd"/>
      <w:proofErr w:type="gram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fi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mediatizat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prin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spoturi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clipuri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publicitare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materiale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publicitare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articole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presă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,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precum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şi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pe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site-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uri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 xml:space="preserve"> de </w:t>
      </w:r>
      <w:proofErr w:type="spellStart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profil</w:t>
      </w:r>
      <w:proofErr w:type="spellEnd"/>
      <w:r w:rsidRPr="00952F81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n-GB" w:eastAsia="ro-RO"/>
        </w:rPr>
        <w:t>.</w:t>
      </w:r>
    </w:p>
    <w:p w:rsidR="00EB4406" w:rsidRDefault="00EB4406"/>
    <w:sectPr w:rsidR="00EB4406" w:rsidSect="00952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F81"/>
    <w:rsid w:val="00282427"/>
    <w:rsid w:val="00952F81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exposedshow"/>
    <w:basedOn w:val="DefaultParagraphFont"/>
    <w:rsid w:val="00952F81"/>
  </w:style>
  <w:style w:type="character" w:customStyle="1" w:styleId="apple-converted-space">
    <w:name w:val="apple-converted-space"/>
    <w:basedOn w:val="DefaultParagraphFont"/>
    <w:rsid w:val="00952F81"/>
  </w:style>
  <w:style w:type="character" w:styleId="Hyperlink">
    <w:name w:val="Hyperlink"/>
    <w:basedOn w:val="DefaultParagraphFont"/>
    <w:uiPriority w:val="99"/>
    <w:unhideWhenUsed/>
    <w:rsid w:val="00952F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4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ioaiei_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2019-04-19T21:07:00Z</dcterms:created>
  <dcterms:modified xsi:type="dcterms:W3CDTF">2019-04-19T21:09:00Z</dcterms:modified>
</cp:coreProperties>
</file>